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DA8D" w14:textId="77777777" w:rsidR="005B29D4" w:rsidRPr="00EF5C08" w:rsidRDefault="005B29D4" w:rsidP="005B29D4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F5C08">
        <w:rPr>
          <w:rStyle w:val="Strong"/>
          <w:rFonts w:asciiTheme="minorHAnsi" w:hAnsiTheme="minorHAnsi" w:cstheme="minorHAnsi"/>
          <w:sz w:val="22"/>
          <w:szCs w:val="22"/>
        </w:rPr>
        <w:t>Irish National Committee of the International Council for Traditional Music</w:t>
      </w:r>
    </w:p>
    <w:p w14:paraId="0D16274C" w14:textId="77777777" w:rsidR="005B29D4" w:rsidRPr="00EF5C08" w:rsidRDefault="005B29D4" w:rsidP="005B29D4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F5C08">
        <w:rPr>
          <w:rFonts w:asciiTheme="minorHAnsi" w:hAnsiTheme="minorHAnsi" w:cstheme="minorHAnsi"/>
          <w:sz w:val="22"/>
          <w:szCs w:val="22"/>
        </w:rPr>
        <w:t>18th Annual Conference</w:t>
      </w:r>
      <w:r w:rsidRPr="00EF5C08">
        <w:rPr>
          <w:rFonts w:asciiTheme="minorHAnsi" w:hAnsiTheme="minorHAnsi" w:cstheme="minorHAnsi"/>
          <w:sz w:val="22"/>
          <w:szCs w:val="22"/>
        </w:rPr>
        <w:br/>
        <w:t>24-25 February 2023</w:t>
      </w:r>
      <w:r w:rsidRPr="00EF5C08">
        <w:rPr>
          <w:rFonts w:asciiTheme="minorHAnsi" w:hAnsiTheme="minorHAnsi" w:cstheme="minorHAnsi"/>
          <w:sz w:val="22"/>
          <w:szCs w:val="22"/>
        </w:rPr>
        <w:br/>
        <w:t>University of Galway</w:t>
      </w:r>
    </w:p>
    <w:p w14:paraId="3092F2EF" w14:textId="77777777" w:rsidR="002B0C38" w:rsidRPr="00EF5C08" w:rsidRDefault="002B0C38" w:rsidP="002B0C38">
      <w:pPr>
        <w:jc w:val="both"/>
        <w:outlineLvl w:val="0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3652"/>
        <w:gridCol w:w="3593"/>
      </w:tblGrid>
      <w:tr w:rsidR="00EF5C08" w:rsidRPr="00EF5C08" w14:paraId="711DCA33" w14:textId="77777777" w:rsidTr="006A0E77">
        <w:tc>
          <w:tcPr>
            <w:tcW w:w="1271" w:type="dxa"/>
          </w:tcPr>
          <w:p w14:paraId="77E7E449" w14:textId="43527482" w:rsidR="002B0C38" w:rsidRPr="00EF5C08" w:rsidRDefault="007469DD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8:30-9.00am</w:t>
            </w:r>
          </w:p>
        </w:tc>
        <w:tc>
          <w:tcPr>
            <w:tcW w:w="7245" w:type="dxa"/>
            <w:gridSpan w:val="2"/>
          </w:tcPr>
          <w:p w14:paraId="162DABA0" w14:textId="5D8AE04B" w:rsidR="002B0C38" w:rsidRPr="00EF5C08" w:rsidRDefault="007469DD" w:rsidP="003E314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Registration</w:t>
            </w:r>
          </w:p>
        </w:tc>
      </w:tr>
      <w:tr w:rsidR="00EF5C08" w:rsidRPr="00EF5C08" w14:paraId="795C644F" w14:textId="77777777" w:rsidTr="006A0E77">
        <w:tc>
          <w:tcPr>
            <w:tcW w:w="1271" w:type="dxa"/>
            <w:tcBorders>
              <w:bottom w:val="single" w:sz="4" w:space="0" w:color="auto"/>
            </w:tcBorders>
          </w:tcPr>
          <w:p w14:paraId="1EE305C2" w14:textId="4B14FA1B" w:rsidR="002B0C38" w:rsidRPr="00EF5C08" w:rsidRDefault="009F4446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9.00-9.15am</w:t>
            </w:r>
          </w:p>
        </w:tc>
        <w:tc>
          <w:tcPr>
            <w:tcW w:w="7245" w:type="dxa"/>
            <w:gridSpan w:val="2"/>
            <w:tcBorders>
              <w:bottom w:val="single" w:sz="4" w:space="0" w:color="auto"/>
            </w:tcBorders>
          </w:tcPr>
          <w:p w14:paraId="495DB941" w14:textId="7F2A37D9" w:rsidR="002B0C38" w:rsidRPr="00EF5C08" w:rsidRDefault="009F4446" w:rsidP="003E314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Opening Remarks</w:t>
            </w:r>
          </w:p>
          <w:p w14:paraId="1CA4CD15" w14:textId="7A2DC7FA" w:rsidR="00C636C3" w:rsidRPr="00EF5C08" w:rsidRDefault="00C636C3" w:rsidP="002D5D9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F5C08" w:rsidRPr="00EF5C08" w14:paraId="3017FA5B" w14:textId="77777777" w:rsidTr="009F5D08">
        <w:trPr>
          <w:trHeight w:val="143"/>
        </w:trPr>
        <w:tc>
          <w:tcPr>
            <w:tcW w:w="1271" w:type="dxa"/>
            <w:tcBorders>
              <w:bottom w:val="single" w:sz="4" w:space="0" w:color="auto"/>
            </w:tcBorders>
          </w:tcPr>
          <w:p w14:paraId="2143E239" w14:textId="77777777" w:rsidR="003577FE" w:rsidRPr="00EF5C08" w:rsidRDefault="003577FE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444A7541" w14:textId="45A8BB12" w:rsidR="003577FE" w:rsidRPr="00EF5C08" w:rsidRDefault="003577FE" w:rsidP="003E3143">
            <w:pPr>
              <w:rPr>
                <w:rStyle w:val="xxcontentpasted0"/>
                <w:rFonts w:cstheme="minorHAnsi"/>
                <w:sz w:val="22"/>
                <w:szCs w:val="22"/>
                <w:shd w:val="clear" w:color="auto" w:fill="FFFFFF"/>
              </w:rPr>
            </w:pPr>
            <w:r w:rsidRPr="00EF5C08">
              <w:rPr>
                <w:rStyle w:val="xxcontentpasted0"/>
                <w:rFonts w:cstheme="minorHAnsi"/>
                <w:sz w:val="22"/>
                <w:szCs w:val="22"/>
                <w:shd w:val="clear" w:color="auto" w:fill="FFFFFF"/>
              </w:rPr>
              <w:t>Room G011</w:t>
            </w: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77812291" w14:textId="1AA0A66C" w:rsidR="003577FE" w:rsidRPr="00EF5C08" w:rsidRDefault="003577FE" w:rsidP="003577FE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 xml:space="preserve">Seminar Room G010 </w:t>
            </w:r>
          </w:p>
        </w:tc>
      </w:tr>
      <w:tr w:rsidR="00EF5C08" w:rsidRPr="00EF5C08" w14:paraId="6B8F0C4C" w14:textId="77777777" w:rsidTr="009F5D08">
        <w:trPr>
          <w:trHeight w:val="143"/>
        </w:trPr>
        <w:tc>
          <w:tcPr>
            <w:tcW w:w="1271" w:type="dxa"/>
            <w:tcBorders>
              <w:bottom w:val="single" w:sz="4" w:space="0" w:color="auto"/>
            </w:tcBorders>
          </w:tcPr>
          <w:p w14:paraId="6881280D" w14:textId="763BEC6A" w:rsidR="002B0C38" w:rsidRPr="00EF5C08" w:rsidRDefault="00C636C3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9.15-10.45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0B37C49D" w14:textId="560C75FF" w:rsidR="002B0C38" w:rsidRPr="00EF5C08" w:rsidRDefault="000F7D06" w:rsidP="003E314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 xml:space="preserve">Sustaining </w:t>
            </w:r>
            <w:r w:rsidR="00C636C3" w:rsidRPr="00EF5C08"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>&amp; Safeguarding Tradition</w:t>
            </w:r>
            <w:r w:rsidRPr="00EF5C08"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and Heritage</w:t>
            </w:r>
            <w:r w:rsidR="00EA5D2C" w:rsidRPr="00EF5C08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1566741" w14:textId="1466C001" w:rsidR="00EA5D2C" w:rsidRPr="00EF5C08" w:rsidRDefault="00EA5D2C" w:rsidP="003E314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8077870" w14:textId="77777777" w:rsidR="00C636C3" w:rsidRPr="00EF5C08" w:rsidRDefault="00C636C3" w:rsidP="00C636C3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Kevin McNally </w:t>
            </w:r>
            <w:r w:rsidRPr="00EF5C08">
              <w:rPr>
                <w:rFonts w:cstheme="minorHAnsi"/>
                <w:sz w:val="22"/>
                <w:szCs w:val="22"/>
              </w:rPr>
              <w:t>(University College Cork)</w:t>
            </w:r>
          </w:p>
          <w:p w14:paraId="44E09D83" w14:textId="7185E73E" w:rsidR="00C636C3" w:rsidRPr="00EF5C08" w:rsidRDefault="00C636C3" w:rsidP="00C636C3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Playing for Time in the Anthropocene</w:t>
            </w:r>
          </w:p>
          <w:p w14:paraId="341C729D" w14:textId="77777777" w:rsidR="00EA5D2C" w:rsidRPr="00EF5C08" w:rsidRDefault="00EA5D2C" w:rsidP="003E3143">
            <w:pPr>
              <w:rPr>
                <w:rFonts w:cstheme="minorHAnsi"/>
                <w:sz w:val="22"/>
                <w:szCs w:val="22"/>
              </w:rPr>
            </w:pPr>
          </w:p>
          <w:p w14:paraId="5A93EC5F" w14:textId="4631AE4F" w:rsidR="00EA5D2C" w:rsidRPr="00EF5C08" w:rsidRDefault="00EA5D2C" w:rsidP="003E3143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Solomon Gwerevende</w:t>
            </w:r>
            <w:r w:rsidR="008748F2" w:rsidRPr="00EF5C08">
              <w:rPr>
                <w:rFonts w:cstheme="minorHAnsi"/>
                <w:sz w:val="22"/>
                <w:szCs w:val="22"/>
              </w:rPr>
              <w:t xml:space="preserve"> </w:t>
            </w:r>
            <w:r w:rsidRPr="00EF5C08">
              <w:rPr>
                <w:rFonts w:cstheme="minorHAnsi"/>
                <w:sz w:val="22"/>
                <w:szCs w:val="22"/>
              </w:rPr>
              <w:t>(Dublin City University)</w:t>
            </w:r>
            <w:r w:rsidRPr="00EF5C08">
              <w:rPr>
                <w:rFonts w:cstheme="minorHAnsi"/>
                <w:sz w:val="22"/>
                <w:szCs w:val="22"/>
              </w:rPr>
              <w:tab/>
            </w:r>
          </w:p>
          <w:p w14:paraId="129A78BD" w14:textId="1D0B6E51" w:rsidR="00EA5D2C" w:rsidRPr="00EF5C08" w:rsidRDefault="00EA5D2C" w:rsidP="003E3143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From the local to the festival: Mapping rural creative economies for livelihoods and cultural sustainability in Zimbabwe</w:t>
            </w:r>
          </w:p>
          <w:p w14:paraId="3E97EC8F" w14:textId="2C48E0C0" w:rsidR="00EA5D2C" w:rsidRPr="00EF5C08" w:rsidRDefault="00EA5D2C" w:rsidP="003E3143">
            <w:pPr>
              <w:rPr>
                <w:rFonts w:cstheme="minorHAnsi"/>
                <w:sz w:val="22"/>
                <w:szCs w:val="22"/>
              </w:rPr>
            </w:pPr>
          </w:p>
          <w:p w14:paraId="6F5DE546" w14:textId="77777777" w:rsidR="000F7D06" w:rsidRPr="00EF5C08" w:rsidRDefault="000F7D06" w:rsidP="000F7D06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Daniel Woodfield </w:t>
            </w:r>
            <w:r w:rsidRPr="00EF5C08">
              <w:rPr>
                <w:rFonts w:cstheme="minorHAnsi"/>
                <w:sz w:val="22"/>
                <w:szCs w:val="22"/>
              </w:rPr>
              <w:t>(SOAS, University of London)</w:t>
            </w:r>
          </w:p>
          <w:p w14:paraId="0031B2D5" w14:textId="77777777" w:rsidR="000F7D06" w:rsidRPr="00EF5C08" w:rsidRDefault="000F7D06" w:rsidP="000F7D06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 xml:space="preserve">Using Sound Heritage to Creatively Engage with Archives in Cornwall  </w:t>
            </w:r>
          </w:p>
          <w:p w14:paraId="3DEA7694" w14:textId="4B16A3D5" w:rsidR="00EA5D2C" w:rsidRPr="00EF5C08" w:rsidRDefault="00EA5D2C" w:rsidP="0023405A">
            <w:pPr>
              <w:tabs>
                <w:tab w:val="left" w:pos="1210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</w:tcPr>
          <w:p w14:paraId="7F6CE5E1" w14:textId="7C6701B5" w:rsidR="006A69BA" w:rsidRPr="00EF5C08" w:rsidRDefault="006A69BA" w:rsidP="006A69BA">
            <w:pPr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EF5C08"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>Music &amp; Place: Galway, Sligo &amp; Cyprus </w:t>
            </w:r>
          </w:p>
          <w:p w14:paraId="0FBBF47C" w14:textId="77777777" w:rsidR="006A69BA" w:rsidRPr="00EF5C08" w:rsidRDefault="006A69BA" w:rsidP="006A69B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89EE362" w14:textId="77777777" w:rsidR="006A69BA" w:rsidRPr="00EF5C08" w:rsidRDefault="006A69BA" w:rsidP="006A69B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Anna Falkenau </w:t>
            </w:r>
            <w:r w:rsidRPr="00EF5C08">
              <w:rPr>
                <w:rFonts w:cstheme="minorHAnsi"/>
                <w:sz w:val="22"/>
                <w:szCs w:val="22"/>
              </w:rPr>
              <w:t>(University of Galway)</w:t>
            </w: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285F221" w14:textId="77777777" w:rsidR="006A69BA" w:rsidRPr="00EF5C08" w:rsidRDefault="006A69BA" w:rsidP="006A69BA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Embedded in Zeitgeist, Embodying Zeitgeist: Traditional Music and Arts Developments in Galway City, 1971-1981</w:t>
            </w:r>
          </w:p>
          <w:p w14:paraId="27A6B96D" w14:textId="77777777" w:rsidR="006A69BA" w:rsidRPr="00EF5C08" w:rsidRDefault="006A69BA" w:rsidP="006A69BA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224517B" w14:textId="2E66F2C8" w:rsidR="006A69BA" w:rsidRPr="00EF5C08" w:rsidRDefault="006A69BA" w:rsidP="006A69BA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Chara Charalambous </w:t>
            </w:r>
            <w:r w:rsidRPr="00EF5C08">
              <w:rPr>
                <w:rFonts w:cstheme="minorHAnsi"/>
                <w:sz w:val="22"/>
                <w:szCs w:val="22"/>
              </w:rPr>
              <w:t>(University College Cork)</w:t>
            </w:r>
            <w:r w:rsidR="001F65AF" w:rsidRPr="00EF5C08">
              <w:rPr>
                <w:rFonts w:cstheme="minorHAnsi"/>
                <w:sz w:val="22"/>
                <w:szCs w:val="22"/>
              </w:rPr>
              <w:t xml:space="preserve"> </w:t>
            </w:r>
            <w:r w:rsidR="001F65AF" w:rsidRPr="00EF5C08">
              <w:rPr>
                <w:rFonts w:cstheme="minorHAnsi"/>
                <w:sz w:val="22"/>
                <w:szCs w:val="22"/>
                <w:highlight w:val="yellow"/>
              </w:rPr>
              <w:t>[online]</w:t>
            </w:r>
            <w:r w:rsidRPr="00EF5C08">
              <w:rPr>
                <w:rFonts w:cstheme="minorHAnsi"/>
                <w:sz w:val="22"/>
                <w:szCs w:val="22"/>
              </w:rPr>
              <w:tab/>
            </w:r>
          </w:p>
          <w:p w14:paraId="0656AF15" w14:textId="77777777" w:rsidR="006A69BA" w:rsidRPr="00EF5C08" w:rsidRDefault="006A69BA" w:rsidP="006A69BA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Limassol Carnival Serenades: An Applied Ethnomusicological Approach to Identifying Cultural Identity and Significance</w:t>
            </w:r>
          </w:p>
          <w:p w14:paraId="46877279" w14:textId="77777777" w:rsidR="006A69BA" w:rsidRPr="00EF5C08" w:rsidRDefault="006A69BA" w:rsidP="006A69BA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553F6E7D" w14:textId="6C0E2C6D" w:rsidR="006A69BA" w:rsidRPr="00EF5C08" w:rsidRDefault="006A69BA" w:rsidP="006A69BA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Joanna Sweeney</w:t>
            </w:r>
            <w:r w:rsidRPr="00EF5C08">
              <w:rPr>
                <w:rFonts w:cstheme="minorHAnsi"/>
                <w:sz w:val="22"/>
                <w:szCs w:val="22"/>
              </w:rPr>
              <w:t xml:space="preserve"> (Irish World Academy of Music and Dance, University of Limerick)</w:t>
            </w:r>
            <w:r w:rsidR="001F65AF" w:rsidRPr="00EF5C08">
              <w:rPr>
                <w:rFonts w:cstheme="minorHAnsi"/>
                <w:sz w:val="22"/>
                <w:szCs w:val="22"/>
              </w:rPr>
              <w:t xml:space="preserve"> </w:t>
            </w:r>
            <w:r w:rsidR="001F65AF" w:rsidRPr="00EF5C08">
              <w:rPr>
                <w:rFonts w:cstheme="minorHAnsi"/>
                <w:sz w:val="22"/>
                <w:szCs w:val="22"/>
                <w:highlight w:val="yellow"/>
              </w:rPr>
              <w:t>[online]</w:t>
            </w:r>
          </w:p>
          <w:p w14:paraId="7D7E85C7" w14:textId="77777777" w:rsidR="006A69BA" w:rsidRPr="00EF5C08" w:rsidRDefault="006A69BA" w:rsidP="006A69BA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The Tar Road to Sligo: An Investigation into the Regional musical identity of County Sligo</w:t>
            </w:r>
          </w:p>
          <w:p w14:paraId="66D3EF45" w14:textId="2DCBED15" w:rsidR="00CE3E96" w:rsidRPr="00EF5C08" w:rsidRDefault="00CE3E96" w:rsidP="006A69BA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EF5C08" w:rsidRPr="00EF5C08" w14:paraId="7B0A36CD" w14:textId="77777777" w:rsidTr="009F5D08">
        <w:trPr>
          <w:trHeight w:val="38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14:paraId="070F394C" w14:textId="48F1F074" w:rsidR="002B0C38" w:rsidRPr="00EF5C08" w:rsidRDefault="000B63FC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Style w:val="contentpasted0"/>
                <w:rFonts w:cstheme="minorHAnsi"/>
                <w:b/>
                <w:bCs/>
                <w:sz w:val="22"/>
                <w:szCs w:val="22"/>
              </w:rPr>
              <w:t>10.45-11.</w:t>
            </w:r>
            <w:r w:rsidR="00661091" w:rsidRPr="00EF5C08">
              <w:rPr>
                <w:rStyle w:val="contentpasted0"/>
                <w:rFonts w:cstheme="minorHAns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4F9" w14:textId="0EE59FAE" w:rsidR="002B0C38" w:rsidRPr="00EF5C08" w:rsidRDefault="008154FC" w:rsidP="0000394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Tea/Coffee</w:t>
            </w:r>
          </w:p>
        </w:tc>
      </w:tr>
      <w:tr w:rsidR="00EF5C08" w:rsidRPr="00EF5C08" w14:paraId="7BEED3F4" w14:textId="77777777" w:rsidTr="006A0E77">
        <w:trPr>
          <w:trHeight w:val="381"/>
        </w:trPr>
        <w:tc>
          <w:tcPr>
            <w:tcW w:w="1271" w:type="dxa"/>
          </w:tcPr>
          <w:p w14:paraId="51E54837" w14:textId="4F4196F0" w:rsidR="002B0C38" w:rsidRPr="00EF5C08" w:rsidRDefault="002B0C38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11.</w:t>
            </w:r>
            <w:r w:rsidR="00661091" w:rsidRPr="00EF5C08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="001A75CF" w:rsidRPr="00EF5C08">
              <w:rPr>
                <w:rFonts w:cstheme="minorHAnsi"/>
                <w:b/>
                <w:bCs/>
                <w:sz w:val="22"/>
                <w:szCs w:val="22"/>
              </w:rPr>
              <w:t>0</w:t>
            </w:r>
            <w:r w:rsidRPr="00EF5C08">
              <w:rPr>
                <w:rFonts w:cstheme="minorHAnsi"/>
                <w:b/>
                <w:bCs/>
                <w:sz w:val="22"/>
                <w:szCs w:val="22"/>
              </w:rPr>
              <w:t>am-</w:t>
            </w:r>
            <w:r w:rsidR="007625C9" w:rsidRPr="00EF5C08">
              <w:rPr>
                <w:rFonts w:cstheme="minorHAnsi"/>
                <w:b/>
                <w:bCs/>
                <w:sz w:val="22"/>
                <w:szCs w:val="22"/>
              </w:rPr>
              <w:t>12:</w:t>
            </w:r>
            <w:r w:rsidR="00661091" w:rsidRPr="00EF5C08">
              <w:rPr>
                <w:rFonts w:cstheme="minorHAnsi"/>
                <w:b/>
                <w:bCs/>
                <w:sz w:val="22"/>
                <w:szCs w:val="22"/>
              </w:rPr>
              <w:t>30</w:t>
            </w:r>
            <w:r w:rsidRPr="00EF5C08">
              <w:rPr>
                <w:rFonts w:cstheme="minorHAnsi"/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14:paraId="051D07D3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  <w:r w:rsidRPr="00EF5C08"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>Time &amp; Timelessness in Music </w:t>
            </w:r>
            <w:r w:rsidRPr="00EF5C0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5C1F003" w14:textId="77777777" w:rsidR="001F65AF" w:rsidRPr="00EF5C08" w:rsidRDefault="001F65AF" w:rsidP="001F65A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C216C12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Ciara Thompson </w:t>
            </w:r>
            <w:r w:rsidRPr="00EF5C08">
              <w:rPr>
                <w:rFonts w:cstheme="minorHAnsi"/>
                <w:sz w:val="22"/>
                <w:szCs w:val="22"/>
              </w:rPr>
              <w:t xml:space="preserve">(Independent Scholar) </w:t>
            </w:r>
            <w:r w:rsidRPr="00EF5C08">
              <w:rPr>
                <w:rFonts w:cstheme="minorHAnsi"/>
                <w:sz w:val="22"/>
                <w:szCs w:val="22"/>
              </w:rPr>
              <w:tab/>
            </w:r>
          </w:p>
          <w:p w14:paraId="693BC53B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Time and Timelessness in Irish Traditional Lullabies</w:t>
            </w:r>
          </w:p>
          <w:p w14:paraId="350A4858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</w:p>
          <w:p w14:paraId="66861EA0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Kayla Rush </w:t>
            </w:r>
            <w:r w:rsidRPr="00EF5C08">
              <w:rPr>
                <w:rFonts w:cstheme="minorHAnsi"/>
                <w:sz w:val="22"/>
                <w:szCs w:val="22"/>
              </w:rPr>
              <w:t>(Dundalk Institute of Technology)</w:t>
            </w:r>
            <w:r w:rsidRPr="00EF5C08">
              <w:rPr>
                <w:rFonts w:cstheme="minorHAnsi"/>
                <w:sz w:val="22"/>
                <w:szCs w:val="22"/>
              </w:rPr>
              <w:tab/>
            </w:r>
          </w:p>
          <w:p w14:paraId="4251C4FB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In Time/Out of Time: Riff Capital in Popular Music Education</w:t>
            </w:r>
          </w:p>
          <w:p w14:paraId="55FE9764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</w:p>
          <w:p w14:paraId="2302B8BD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Helen Phelan</w:t>
            </w:r>
            <w:r w:rsidRPr="00EF5C08">
              <w:rPr>
                <w:rFonts w:cstheme="minorHAnsi"/>
                <w:sz w:val="22"/>
                <w:szCs w:val="22"/>
              </w:rPr>
              <w:t xml:space="preserve"> (Irish World Academy of Music and Dance, University of Limerick)</w:t>
            </w:r>
          </w:p>
          <w:p w14:paraId="3A75E33B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‘Sound always brings a difference into the world’: Music, Migration and the Space-Time Continuum</w:t>
            </w:r>
          </w:p>
          <w:p w14:paraId="5470FAF1" w14:textId="6564092A" w:rsidR="006022F5" w:rsidRPr="00EF5C08" w:rsidRDefault="006022F5" w:rsidP="00B5685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14:paraId="49C07D6E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  <w:r w:rsidRPr="00EF5C08"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lastRenderedPageBreak/>
              <w:t>Musical Instruments: Organology, Performance and Composition </w:t>
            </w:r>
            <w:r w:rsidRPr="00EF5C0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898B162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</w:p>
          <w:p w14:paraId="14DA074C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Yuanyuan Zhao</w:t>
            </w:r>
            <w:r w:rsidRPr="00EF5C08">
              <w:rPr>
                <w:rFonts w:cstheme="minorHAnsi"/>
                <w:sz w:val="22"/>
                <w:szCs w:val="22"/>
              </w:rPr>
              <w:t xml:space="preserve"> (University College Cork)</w:t>
            </w:r>
          </w:p>
          <w:p w14:paraId="0B56AA7B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The History of China’s Erhu Development and the influence of stereotype</w:t>
            </w:r>
          </w:p>
          <w:p w14:paraId="16D6E92F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</w:p>
          <w:p w14:paraId="4DBC61E7" w14:textId="622B322D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Colin Harte </w:t>
            </w:r>
            <w:r w:rsidRPr="00EF5C08">
              <w:rPr>
                <w:rFonts w:cstheme="minorHAnsi"/>
                <w:sz w:val="22"/>
                <w:szCs w:val="22"/>
              </w:rPr>
              <w:t xml:space="preserve">(CUNY) </w:t>
            </w:r>
            <w:r w:rsidRPr="00EF5C08">
              <w:rPr>
                <w:rFonts w:cstheme="minorHAnsi"/>
                <w:sz w:val="22"/>
                <w:szCs w:val="22"/>
                <w:highlight w:val="yellow"/>
              </w:rPr>
              <w:t>[online]</w:t>
            </w:r>
          </w:p>
          <w:p w14:paraId="4F04ACBD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Idakka Drum Performance &amp; Making, The Indian Caste System, and Hindu Ritual</w:t>
            </w:r>
          </w:p>
          <w:p w14:paraId="0163B5FE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</w:p>
          <w:p w14:paraId="694970E4" w14:textId="77777777" w:rsidR="001F65AF" w:rsidRPr="00EF5C08" w:rsidRDefault="001F65AF" w:rsidP="001F65AF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Ming Yue </w:t>
            </w:r>
            <w:r w:rsidRPr="00EF5C08">
              <w:rPr>
                <w:rFonts w:cstheme="minorHAnsi"/>
                <w:sz w:val="22"/>
                <w:szCs w:val="22"/>
              </w:rPr>
              <w:t>(University of York; Central Conservatory of Music, China)</w:t>
            </w:r>
            <w:r w:rsidRPr="00EF5C08">
              <w:rPr>
                <w:rFonts w:cstheme="minorHAnsi"/>
                <w:sz w:val="22"/>
                <w:szCs w:val="22"/>
              </w:rPr>
              <w:tab/>
            </w:r>
          </w:p>
          <w:p w14:paraId="17D90704" w14:textId="417CCDB2" w:rsidR="002D5D96" w:rsidRPr="00EF5C08" w:rsidRDefault="001F65AF" w:rsidP="001F65A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Traditional Chinese Instrument Sanxian from a Contemporary Composer's Perspective</w:t>
            </w:r>
          </w:p>
        </w:tc>
      </w:tr>
      <w:tr w:rsidR="00EF5C08" w:rsidRPr="00EF5C08" w14:paraId="3AED2D56" w14:textId="77777777" w:rsidTr="006A0E77">
        <w:trPr>
          <w:trHeight w:val="325"/>
        </w:trPr>
        <w:tc>
          <w:tcPr>
            <w:tcW w:w="1271" w:type="dxa"/>
          </w:tcPr>
          <w:p w14:paraId="14463DFD" w14:textId="024F978C" w:rsidR="002B0C38" w:rsidRPr="00EF5C08" w:rsidRDefault="00A90288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lastRenderedPageBreak/>
              <w:t>12</w:t>
            </w:r>
            <w:r w:rsidR="002B0C38" w:rsidRPr="00EF5C08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="00661091" w:rsidRPr="00EF5C08">
              <w:rPr>
                <w:rFonts w:cstheme="minorHAnsi"/>
                <w:b/>
                <w:bCs/>
                <w:sz w:val="22"/>
                <w:szCs w:val="22"/>
              </w:rPr>
              <w:t>30</w:t>
            </w:r>
            <w:r w:rsidR="002B0C38" w:rsidRPr="00EF5C08">
              <w:rPr>
                <w:rFonts w:cstheme="minorHAnsi"/>
                <w:b/>
                <w:bCs/>
                <w:sz w:val="22"/>
                <w:szCs w:val="22"/>
              </w:rPr>
              <w:t>-</w:t>
            </w:r>
            <w:r w:rsidR="00661091" w:rsidRPr="00EF5C08">
              <w:rPr>
                <w:rFonts w:cstheme="minorHAnsi"/>
                <w:b/>
                <w:bCs/>
                <w:sz w:val="22"/>
                <w:szCs w:val="22"/>
              </w:rPr>
              <w:t>1</w:t>
            </w:r>
            <w:r w:rsidR="002B0C38" w:rsidRPr="00EF5C08">
              <w:rPr>
                <w:rFonts w:cstheme="minorHAnsi"/>
                <w:b/>
                <w:bCs/>
                <w:sz w:val="22"/>
                <w:szCs w:val="22"/>
              </w:rPr>
              <w:t>.00pm</w:t>
            </w:r>
          </w:p>
        </w:tc>
        <w:tc>
          <w:tcPr>
            <w:tcW w:w="7245" w:type="dxa"/>
            <w:gridSpan w:val="2"/>
          </w:tcPr>
          <w:p w14:paraId="4CE9A85F" w14:textId="4369B699" w:rsidR="00485451" w:rsidRPr="00EF5C08" w:rsidRDefault="00A90288" w:rsidP="0066109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Lunch </w:t>
            </w:r>
          </w:p>
        </w:tc>
      </w:tr>
      <w:tr w:rsidR="00EF5C08" w:rsidRPr="00EF5C08" w14:paraId="729DDB0B" w14:textId="77777777" w:rsidTr="006A0E77">
        <w:trPr>
          <w:trHeight w:val="325"/>
        </w:trPr>
        <w:tc>
          <w:tcPr>
            <w:tcW w:w="1271" w:type="dxa"/>
          </w:tcPr>
          <w:p w14:paraId="73F632F4" w14:textId="445E5525" w:rsidR="00661091" w:rsidRPr="00EF5C08" w:rsidRDefault="00661091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1:00-2:00pm</w:t>
            </w:r>
          </w:p>
        </w:tc>
        <w:tc>
          <w:tcPr>
            <w:tcW w:w="7245" w:type="dxa"/>
            <w:gridSpan w:val="2"/>
          </w:tcPr>
          <w:p w14:paraId="498EDC81" w14:textId="1B4031AF" w:rsidR="00661091" w:rsidRPr="00EF5C08" w:rsidRDefault="00661091" w:rsidP="00661091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Launch of Gendered Experiences of the Irish Music Industry Report</w:t>
            </w:r>
          </w:p>
          <w:p w14:paraId="470DAC75" w14:textId="77777777" w:rsidR="00661091" w:rsidRPr="00EF5C08" w:rsidRDefault="00661091" w:rsidP="003E314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F5C08" w:rsidRPr="00EF5C08" w14:paraId="0E9D3F39" w14:textId="77777777" w:rsidTr="006A0E77">
        <w:trPr>
          <w:trHeight w:val="950"/>
        </w:trPr>
        <w:tc>
          <w:tcPr>
            <w:tcW w:w="1271" w:type="dxa"/>
          </w:tcPr>
          <w:p w14:paraId="37F11A81" w14:textId="77777777" w:rsidR="002B0C38" w:rsidRPr="00EF5C08" w:rsidRDefault="002B0C38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2.00-3.30pm</w:t>
            </w:r>
          </w:p>
        </w:tc>
        <w:tc>
          <w:tcPr>
            <w:tcW w:w="3652" w:type="dxa"/>
          </w:tcPr>
          <w:p w14:paraId="4110CF02" w14:textId="77777777" w:rsidR="001F65AF" w:rsidRPr="00EF5C08" w:rsidRDefault="001F65AF" w:rsidP="001F65AF">
            <w:pPr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EF5C08"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>Time &amp; Memory in Performance </w:t>
            </w:r>
          </w:p>
          <w:p w14:paraId="3CE243FD" w14:textId="77777777" w:rsidR="001F65AF" w:rsidRPr="00EF5C08" w:rsidRDefault="001F65AF" w:rsidP="001F65AF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F570698" w14:textId="77777777" w:rsidR="001F65AF" w:rsidRPr="00EF5C08" w:rsidRDefault="001F65AF" w:rsidP="001F65A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Steve Coleman </w:t>
            </w:r>
            <w:r w:rsidRPr="00EF5C08">
              <w:rPr>
                <w:rFonts w:cstheme="minorHAnsi"/>
                <w:sz w:val="22"/>
                <w:szCs w:val="22"/>
              </w:rPr>
              <w:t>(Maynooth University)</w:t>
            </w:r>
          </w:p>
          <w:p w14:paraId="58A4CC36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Sound as 'living clay' - time and sociality in Irish performance</w:t>
            </w:r>
          </w:p>
          <w:p w14:paraId="453B0909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</w:p>
          <w:p w14:paraId="04D67ACF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Daithí Kearney</w:t>
            </w:r>
            <w:r w:rsidRPr="00EF5C08">
              <w:rPr>
                <w:rFonts w:cstheme="minorHAnsi"/>
                <w:sz w:val="22"/>
                <w:szCs w:val="22"/>
              </w:rPr>
              <w:t xml:space="preserve"> (Dundalk Institute of Technology)</w:t>
            </w:r>
            <w:r w:rsidRPr="00EF5C08">
              <w:rPr>
                <w:rFonts w:cstheme="minorHAnsi"/>
                <w:sz w:val="22"/>
                <w:szCs w:val="22"/>
              </w:rPr>
              <w:tab/>
            </w:r>
          </w:p>
          <w:p w14:paraId="33321730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Idir Eatarthu, Idir Dhá Linn: Understanding time in the productions of Siamsa Tíre, the National Folk Theatre of Ireland</w:t>
            </w:r>
          </w:p>
          <w:p w14:paraId="23B06AED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</w:p>
          <w:p w14:paraId="4202BB72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Karishmeh Felfeli-Crawford</w:t>
            </w:r>
            <w:r w:rsidRPr="00EF5C08">
              <w:rPr>
                <w:rFonts w:cstheme="minorHAnsi"/>
                <w:sz w:val="22"/>
                <w:szCs w:val="22"/>
              </w:rPr>
              <w:t xml:space="preserve"> (University of Huddersfield) </w:t>
            </w:r>
          </w:p>
          <w:p w14:paraId="7DDDEAD6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Contemplating Time, Place and (Outer) Space in Erasure’s “Let’s Take One More Rocket to the Moon”</w:t>
            </w:r>
          </w:p>
          <w:p w14:paraId="1522923E" w14:textId="77777777" w:rsidR="00DD1205" w:rsidRPr="00EF5C08" w:rsidRDefault="00DD1205" w:rsidP="00C84815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</w:p>
          <w:p w14:paraId="1741B4FB" w14:textId="569832C6" w:rsidR="00C84815" w:rsidRPr="00EF5C08" w:rsidRDefault="00C84815" w:rsidP="00C84815">
            <w:pPr>
              <w:tabs>
                <w:tab w:val="left" w:pos="1210"/>
              </w:tabs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93" w:type="dxa"/>
          </w:tcPr>
          <w:p w14:paraId="7AE82606" w14:textId="77777777" w:rsidR="001F65AF" w:rsidRPr="00EF5C08" w:rsidRDefault="001F65AF" w:rsidP="001F65AF">
            <w:pPr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EF5C08">
              <w:rPr>
                <w:rStyle w:val="xxcontentpasted0"/>
                <w:rFonts w:cstheme="minorHAnsi"/>
                <w:b/>
                <w:bCs/>
                <w:sz w:val="22"/>
                <w:szCs w:val="22"/>
                <w:shd w:val="clear" w:color="auto" w:fill="FFFFFF"/>
              </w:rPr>
              <w:t>Music, Nationalism &amp; Identity </w:t>
            </w:r>
          </w:p>
          <w:p w14:paraId="3707BA3A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</w:p>
          <w:p w14:paraId="3E801B43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Gustavo Souza Marques and Jason Ng </w:t>
            </w:r>
            <w:r w:rsidRPr="00EF5C08">
              <w:rPr>
                <w:rFonts w:cstheme="minorHAnsi"/>
                <w:sz w:val="22"/>
                <w:szCs w:val="22"/>
              </w:rPr>
              <w:t xml:space="preserve">(University College Cork) Anime, Hip-Hop and Afro-Asian </w:t>
            </w:r>
            <w:proofErr w:type="spellStart"/>
            <w:r w:rsidRPr="00EF5C08">
              <w:rPr>
                <w:rFonts w:cstheme="minorHAnsi"/>
                <w:sz w:val="22"/>
                <w:szCs w:val="22"/>
              </w:rPr>
              <w:t>Connectivities</w:t>
            </w:r>
            <w:proofErr w:type="spellEnd"/>
            <w:r w:rsidRPr="00EF5C08">
              <w:rPr>
                <w:rFonts w:cstheme="minorHAnsi"/>
                <w:sz w:val="22"/>
                <w:szCs w:val="22"/>
              </w:rPr>
              <w:t xml:space="preserve">: reworking race, gender and nationalism in </w:t>
            </w:r>
            <w:proofErr w:type="spellStart"/>
            <w:r w:rsidRPr="00EF5C08">
              <w:rPr>
                <w:rFonts w:cstheme="minorHAnsi"/>
                <w:i/>
                <w:iCs/>
                <w:sz w:val="22"/>
                <w:szCs w:val="22"/>
                <w:lang w:val="en-IE"/>
              </w:rPr>
              <w:t>Yasuke’s</w:t>
            </w:r>
            <w:proofErr w:type="spellEnd"/>
            <w:r w:rsidRPr="00EF5C08">
              <w:rPr>
                <w:rFonts w:cstheme="minorHAnsi"/>
                <w:sz w:val="22"/>
                <w:szCs w:val="22"/>
              </w:rPr>
              <w:t xml:space="preserve"> Netflix series</w:t>
            </w:r>
          </w:p>
          <w:p w14:paraId="53A2AB29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</w:p>
          <w:p w14:paraId="228D2B39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Felix Morgenstern </w:t>
            </w:r>
            <w:r w:rsidRPr="00EF5C08">
              <w:rPr>
                <w:rFonts w:cstheme="minorHAnsi"/>
                <w:sz w:val="22"/>
                <w:szCs w:val="22"/>
              </w:rPr>
              <w:t>(University of Music and Performing Arts Graz)</w:t>
            </w:r>
          </w:p>
          <w:p w14:paraId="1CBFEFB1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Refracting Imaginaries of Irishness Across Time and Space: On Translocal Irish-Music Practices in Central Europe</w:t>
            </w:r>
          </w:p>
          <w:p w14:paraId="0A5B25CE" w14:textId="77777777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</w:p>
          <w:p w14:paraId="5D9D12AF" w14:textId="26DA04F9" w:rsidR="001F65AF" w:rsidRPr="00EF5C08" w:rsidRDefault="001F65AF" w:rsidP="001F65AF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Helen Gubbins </w:t>
            </w:r>
            <w:r w:rsidRPr="00EF5C08">
              <w:rPr>
                <w:rFonts w:cstheme="minorHAnsi"/>
                <w:sz w:val="22"/>
                <w:szCs w:val="22"/>
              </w:rPr>
              <w:t xml:space="preserve">(University of Sheffield) </w:t>
            </w:r>
            <w:r w:rsidRPr="00EF5C08">
              <w:rPr>
                <w:rFonts w:cstheme="minorHAnsi"/>
                <w:sz w:val="22"/>
                <w:szCs w:val="22"/>
                <w:highlight w:val="yellow"/>
              </w:rPr>
              <w:t>[online]</w:t>
            </w:r>
          </w:p>
          <w:p w14:paraId="65C614C5" w14:textId="06D2BCAE" w:rsidR="001F65AF" w:rsidRPr="00EF5C08" w:rsidRDefault="001F65AF" w:rsidP="001F65A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Transnational broadcasting in The Long Note: shaping and sharing images of the Irish nation</w:t>
            </w:r>
          </w:p>
          <w:p w14:paraId="66A52F0E" w14:textId="77777777" w:rsidR="002B0C38" w:rsidRPr="00EF5C08" w:rsidRDefault="002B0C38" w:rsidP="002B0C38">
            <w:pPr>
              <w:rPr>
                <w:rFonts w:cstheme="minorHAnsi"/>
                <w:sz w:val="22"/>
                <w:szCs w:val="22"/>
              </w:rPr>
            </w:pPr>
          </w:p>
          <w:p w14:paraId="0FF394B9" w14:textId="3E448B6A" w:rsidR="0023405A" w:rsidRPr="00EF5C08" w:rsidRDefault="0023405A" w:rsidP="002B0C3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F5C08" w:rsidRPr="00EF5C08" w14:paraId="2882AC28" w14:textId="77777777" w:rsidTr="006A0E77">
        <w:trPr>
          <w:trHeight w:val="269"/>
        </w:trPr>
        <w:tc>
          <w:tcPr>
            <w:tcW w:w="1271" w:type="dxa"/>
          </w:tcPr>
          <w:p w14:paraId="418F2228" w14:textId="6EF4C812" w:rsidR="002B0C38" w:rsidRPr="00EF5C08" w:rsidRDefault="002B0C38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3.30-</w:t>
            </w:r>
            <w:r w:rsidR="000D292D" w:rsidRPr="00EF5C08">
              <w:rPr>
                <w:rFonts w:cstheme="minorHAnsi"/>
                <w:b/>
                <w:bCs/>
                <w:sz w:val="22"/>
                <w:szCs w:val="22"/>
              </w:rPr>
              <w:t>3</w:t>
            </w:r>
            <w:r w:rsidRPr="00EF5C08">
              <w:rPr>
                <w:rFonts w:cstheme="minorHAnsi"/>
                <w:b/>
                <w:bCs/>
                <w:sz w:val="22"/>
                <w:szCs w:val="22"/>
              </w:rPr>
              <w:t>.</w:t>
            </w:r>
            <w:r w:rsidR="000D292D" w:rsidRPr="00EF5C08">
              <w:rPr>
                <w:rFonts w:cstheme="minorHAnsi"/>
                <w:b/>
                <w:bCs/>
                <w:sz w:val="22"/>
                <w:szCs w:val="22"/>
              </w:rPr>
              <w:t>45</w:t>
            </w:r>
            <w:r w:rsidRPr="00EF5C08">
              <w:rPr>
                <w:rFonts w:cstheme="minorHAnsi"/>
                <w:b/>
                <w:bCs/>
                <w:sz w:val="22"/>
                <w:szCs w:val="22"/>
              </w:rPr>
              <w:t>pm</w:t>
            </w:r>
          </w:p>
        </w:tc>
        <w:tc>
          <w:tcPr>
            <w:tcW w:w="7245" w:type="dxa"/>
            <w:gridSpan w:val="2"/>
          </w:tcPr>
          <w:p w14:paraId="78199A94" w14:textId="77777777" w:rsidR="002B0C38" w:rsidRPr="00EF5C08" w:rsidRDefault="002B0C38" w:rsidP="000D292D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EF5C08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Tea/Coffee</w:t>
            </w:r>
          </w:p>
          <w:p w14:paraId="4159AE5B" w14:textId="365F10F0" w:rsidR="000D292D" w:rsidRPr="00EF5C08" w:rsidRDefault="000D292D" w:rsidP="000D292D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EF5C08" w:rsidRPr="00EF5C08" w14:paraId="12FBFB24" w14:textId="77777777" w:rsidTr="006A0E77">
        <w:trPr>
          <w:trHeight w:val="381"/>
        </w:trPr>
        <w:tc>
          <w:tcPr>
            <w:tcW w:w="1271" w:type="dxa"/>
          </w:tcPr>
          <w:p w14:paraId="38133EDE" w14:textId="546AEE87" w:rsidR="000D292D" w:rsidRPr="00EF5C08" w:rsidRDefault="000D292D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3.45-</w:t>
            </w:r>
            <w:r w:rsidR="000A2B91" w:rsidRPr="00EF5C08">
              <w:rPr>
                <w:rFonts w:cstheme="minorHAnsi"/>
                <w:b/>
                <w:bCs/>
                <w:sz w:val="22"/>
                <w:szCs w:val="22"/>
              </w:rPr>
              <w:t>5</w:t>
            </w:r>
            <w:r w:rsidRPr="00EF5C08">
              <w:rPr>
                <w:rFonts w:cstheme="minorHAnsi"/>
                <w:b/>
                <w:bCs/>
                <w:sz w:val="22"/>
                <w:szCs w:val="22"/>
              </w:rPr>
              <w:t>.00pm</w:t>
            </w:r>
          </w:p>
        </w:tc>
        <w:tc>
          <w:tcPr>
            <w:tcW w:w="7245" w:type="dxa"/>
            <w:gridSpan w:val="2"/>
          </w:tcPr>
          <w:p w14:paraId="0D6D15D1" w14:textId="77777777" w:rsidR="00602CB4" w:rsidRPr="00EF5C08" w:rsidRDefault="000D292D" w:rsidP="003E3143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 xml:space="preserve">Keynote: </w:t>
            </w:r>
            <w:r w:rsidR="003F453A" w:rsidRPr="00EF5C08">
              <w:rPr>
                <w:rFonts w:cstheme="minorHAnsi"/>
                <w:b/>
                <w:bCs/>
                <w:sz w:val="22"/>
                <w:szCs w:val="22"/>
              </w:rPr>
              <w:t>Gregory Melchor-Barz</w:t>
            </w:r>
            <w:r w:rsidR="00D70D3B" w:rsidRPr="00EF5C08">
              <w:rPr>
                <w:rFonts w:cstheme="minorHAnsi"/>
                <w:b/>
                <w:bCs/>
                <w:sz w:val="22"/>
                <w:szCs w:val="22"/>
              </w:rPr>
              <w:t xml:space="preserve"> (Boston University)</w:t>
            </w:r>
            <w:r w:rsidR="003F453A" w:rsidRPr="00EF5C08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3F453A" w:rsidRPr="00EF5C0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BB30C25" w14:textId="0C2D9722" w:rsidR="000D292D" w:rsidRPr="00EF5C08" w:rsidRDefault="003F453A" w:rsidP="003E3143">
            <w:pPr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Advocacy and Activism: Responsibilities of Ethnomusicology</w:t>
            </w:r>
          </w:p>
          <w:p w14:paraId="6EE59BD0" w14:textId="77777777" w:rsidR="000D292D" w:rsidRPr="00EF5C08" w:rsidRDefault="000D292D" w:rsidP="003E314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B3D1FDC" w14:textId="77777777" w:rsidR="000D292D" w:rsidRPr="00EF5C08" w:rsidRDefault="000D292D" w:rsidP="003E314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F5C08" w:rsidRPr="00EF5C08" w14:paraId="68002CF3" w14:textId="77777777" w:rsidTr="00264C81">
        <w:trPr>
          <w:trHeight w:val="325"/>
        </w:trPr>
        <w:tc>
          <w:tcPr>
            <w:tcW w:w="1271" w:type="dxa"/>
          </w:tcPr>
          <w:p w14:paraId="67DE51BE" w14:textId="0EA1E9CB" w:rsidR="001976FB" w:rsidRPr="00EF5C08" w:rsidRDefault="001976FB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5:15-6:15</w:t>
            </w:r>
          </w:p>
        </w:tc>
        <w:tc>
          <w:tcPr>
            <w:tcW w:w="7245" w:type="dxa"/>
            <w:gridSpan w:val="2"/>
          </w:tcPr>
          <w:p w14:paraId="3C88D27F" w14:textId="18E3E4F4" w:rsidR="001976FB" w:rsidRPr="00EF5C08" w:rsidRDefault="001976FB" w:rsidP="003E3143">
            <w:pPr>
              <w:jc w:val="both"/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b/>
                <w:sz w:val="22"/>
                <w:szCs w:val="22"/>
              </w:rPr>
              <w:t xml:space="preserve">Sound </w:t>
            </w:r>
            <w:r w:rsidR="00CD3D4F">
              <w:rPr>
                <w:rFonts w:cstheme="minorHAnsi"/>
                <w:b/>
                <w:sz w:val="22"/>
                <w:szCs w:val="22"/>
              </w:rPr>
              <w:t>and Music</w:t>
            </w:r>
            <w:r w:rsidRPr="00EF5C08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D3D4F">
              <w:rPr>
                <w:rFonts w:cstheme="minorHAnsi"/>
                <w:b/>
                <w:sz w:val="22"/>
                <w:szCs w:val="22"/>
              </w:rPr>
              <w:t>Healing Session</w:t>
            </w:r>
          </w:p>
        </w:tc>
      </w:tr>
      <w:tr w:rsidR="00EF5C08" w:rsidRPr="00EF5C08" w14:paraId="47E30806" w14:textId="77777777" w:rsidTr="000C1583">
        <w:trPr>
          <w:trHeight w:val="950"/>
        </w:trPr>
        <w:tc>
          <w:tcPr>
            <w:tcW w:w="1271" w:type="dxa"/>
          </w:tcPr>
          <w:p w14:paraId="69C945CF" w14:textId="58FABC65" w:rsidR="001976FB" w:rsidRPr="00EF5C08" w:rsidRDefault="001976FB" w:rsidP="003E3143">
            <w:pPr>
              <w:jc w:val="both"/>
              <w:outlineLvl w:val="0"/>
              <w:rPr>
                <w:rFonts w:cstheme="minorHAnsi"/>
                <w:b/>
                <w:bCs/>
                <w:sz w:val="22"/>
                <w:szCs w:val="22"/>
              </w:rPr>
            </w:pPr>
            <w:r w:rsidRPr="00EF5C08">
              <w:rPr>
                <w:rFonts w:cstheme="minorHAnsi"/>
                <w:b/>
                <w:bCs/>
                <w:sz w:val="22"/>
                <w:szCs w:val="22"/>
              </w:rPr>
              <w:t>7:00</w:t>
            </w:r>
          </w:p>
        </w:tc>
        <w:tc>
          <w:tcPr>
            <w:tcW w:w="7245" w:type="dxa"/>
            <w:gridSpan w:val="2"/>
          </w:tcPr>
          <w:p w14:paraId="4651B6EA" w14:textId="0F569EE9" w:rsidR="001976FB" w:rsidRPr="00EF5C08" w:rsidRDefault="001976FB" w:rsidP="003E3143">
            <w:pPr>
              <w:jc w:val="both"/>
              <w:rPr>
                <w:rFonts w:cstheme="minorHAnsi"/>
                <w:sz w:val="22"/>
                <w:szCs w:val="22"/>
              </w:rPr>
            </w:pPr>
            <w:r w:rsidRPr="00EF5C08">
              <w:rPr>
                <w:rFonts w:cstheme="minorHAnsi"/>
                <w:sz w:val="22"/>
                <w:szCs w:val="22"/>
              </w:rPr>
              <w:t>Conference Dinner</w:t>
            </w:r>
          </w:p>
        </w:tc>
      </w:tr>
    </w:tbl>
    <w:p w14:paraId="3F012102" w14:textId="77777777" w:rsidR="002B0C38" w:rsidRPr="00EF5C08" w:rsidRDefault="002B0C38">
      <w:pPr>
        <w:rPr>
          <w:rFonts w:cstheme="minorHAnsi"/>
          <w:sz w:val="22"/>
          <w:szCs w:val="22"/>
        </w:rPr>
      </w:pPr>
    </w:p>
    <w:sectPr w:rsidR="002B0C38" w:rsidRPr="00EF5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38"/>
    <w:rsid w:val="000030E9"/>
    <w:rsid w:val="0000394E"/>
    <w:rsid w:val="00046507"/>
    <w:rsid w:val="00071B99"/>
    <w:rsid w:val="00094A20"/>
    <w:rsid w:val="000A2B91"/>
    <w:rsid w:val="000B541A"/>
    <w:rsid w:val="000B63FC"/>
    <w:rsid w:val="000C737A"/>
    <w:rsid w:val="000D292D"/>
    <w:rsid w:val="000D3770"/>
    <w:rsid w:val="000F7D06"/>
    <w:rsid w:val="00124405"/>
    <w:rsid w:val="00147950"/>
    <w:rsid w:val="001578A5"/>
    <w:rsid w:val="001976FB"/>
    <w:rsid w:val="001A75CF"/>
    <w:rsid w:val="001D0BA0"/>
    <w:rsid w:val="001F65AF"/>
    <w:rsid w:val="0023405A"/>
    <w:rsid w:val="0025104B"/>
    <w:rsid w:val="002714CE"/>
    <w:rsid w:val="002B0C38"/>
    <w:rsid w:val="002D042B"/>
    <w:rsid w:val="002D5D96"/>
    <w:rsid w:val="00307E00"/>
    <w:rsid w:val="00330873"/>
    <w:rsid w:val="00347AFA"/>
    <w:rsid w:val="003577FE"/>
    <w:rsid w:val="00366D25"/>
    <w:rsid w:val="00372361"/>
    <w:rsid w:val="00376AF0"/>
    <w:rsid w:val="003A6EE0"/>
    <w:rsid w:val="003B2082"/>
    <w:rsid w:val="003C37FC"/>
    <w:rsid w:val="003C7B52"/>
    <w:rsid w:val="003F453A"/>
    <w:rsid w:val="003F65A0"/>
    <w:rsid w:val="004026E1"/>
    <w:rsid w:val="0040637E"/>
    <w:rsid w:val="004436BF"/>
    <w:rsid w:val="0045081D"/>
    <w:rsid w:val="0045341C"/>
    <w:rsid w:val="00485451"/>
    <w:rsid w:val="004A6768"/>
    <w:rsid w:val="004A6BB0"/>
    <w:rsid w:val="004C0792"/>
    <w:rsid w:val="004F5EEB"/>
    <w:rsid w:val="0053302E"/>
    <w:rsid w:val="00561209"/>
    <w:rsid w:val="005B29D4"/>
    <w:rsid w:val="005B2B38"/>
    <w:rsid w:val="005F35EE"/>
    <w:rsid w:val="006022F5"/>
    <w:rsid w:val="00602CB4"/>
    <w:rsid w:val="00660FD7"/>
    <w:rsid w:val="00661091"/>
    <w:rsid w:val="006A0E77"/>
    <w:rsid w:val="006A69BA"/>
    <w:rsid w:val="006E1116"/>
    <w:rsid w:val="006E4065"/>
    <w:rsid w:val="00724123"/>
    <w:rsid w:val="007454F0"/>
    <w:rsid w:val="007469DD"/>
    <w:rsid w:val="007625C9"/>
    <w:rsid w:val="008154FC"/>
    <w:rsid w:val="00855C04"/>
    <w:rsid w:val="008748F2"/>
    <w:rsid w:val="008D6206"/>
    <w:rsid w:val="009241BA"/>
    <w:rsid w:val="009372C7"/>
    <w:rsid w:val="00956CBF"/>
    <w:rsid w:val="009624D9"/>
    <w:rsid w:val="009915D4"/>
    <w:rsid w:val="0099718D"/>
    <w:rsid w:val="009C7810"/>
    <w:rsid w:val="009E6B2D"/>
    <w:rsid w:val="009F4446"/>
    <w:rsid w:val="009F5D08"/>
    <w:rsid w:val="00A16716"/>
    <w:rsid w:val="00A2356C"/>
    <w:rsid w:val="00A31D46"/>
    <w:rsid w:val="00A3651C"/>
    <w:rsid w:val="00A53782"/>
    <w:rsid w:val="00A60E14"/>
    <w:rsid w:val="00A90288"/>
    <w:rsid w:val="00B5685F"/>
    <w:rsid w:val="00B7100C"/>
    <w:rsid w:val="00B872A0"/>
    <w:rsid w:val="00C11A38"/>
    <w:rsid w:val="00C50BA7"/>
    <w:rsid w:val="00C542F1"/>
    <w:rsid w:val="00C636C3"/>
    <w:rsid w:val="00C84815"/>
    <w:rsid w:val="00C96691"/>
    <w:rsid w:val="00CA4C70"/>
    <w:rsid w:val="00CD3D4F"/>
    <w:rsid w:val="00CE3E96"/>
    <w:rsid w:val="00CF1702"/>
    <w:rsid w:val="00D02161"/>
    <w:rsid w:val="00D105F6"/>
    <w:rsid w:val="00D40E1C"/>
    <w:rsid w:val="00D50956"/>
    <w:rsid w:val="00D70D3B"/>
    <w:rsid w:val="00D87CF0"/>
    <w:rsid w:val="00DD1205"/>
    <w:rsid w:val="00E14D98"/>
    <w:rsid w:val="00E22450"/>
    <w:rsid w:val="00E35A1F"/>
    <w:rsid w:val="00E42302"/>
    <w:rsid w:val="00EA5D2C"/>
    <w:rsid w:val="00EC629C"/>
    <w:rsid w:val="00ED1349"/>
    <w:rsid w:val="00ED4160"/>
    <w:rsid w:val="00EF5C08"/>
    <w:rsid w:val="00F07697"/>
    <w:rsid w:val="00F61C2E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FAC1"/>
  <w15:chartTrackingRefBased/>
  <w15:docId w15:val="{EE7C3D6B-4653-4857-B7F6-3A91719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C3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C3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xcontentpasted0">
    <w:name w:val="x_xcontentpasted0"/>
    <w:basedOn w:val="DefaultParagraphFont"/>
    <w:rsid w:val="00C636C3"/>
  </w:style>
  <w:style w:type="character" w:customStyle="1" w:styleId="contentpasted0">
    <w:name w:val="contentpasted0"/>
    <w:basedOn w:val="DefaultParagraphFont"/>
    <w:rsid w:val="000B63FC"/>
  </w:style>
  <w:style w:type="paragraph" w:styleId="NormalWeb">
    <w:name w:val="Normal (Web)"/>
    <w:basedOn w:val="Normal"/>
    <w:uiPriority w:val="99"/>
    <w:semiHidden/>
    <w:unhideWhenUsed/>
    <w:rsid w:val="005B29D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basedOn w:val="DefaultParagraphFont"/>
    <w:uiPriority w:val="22"/>
    <w:qFormat/>
    <w:rsid w:val="005B2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Scahill</dc:creator>
  <cp:keywords/>
  <dc:description/>
  <cp:lastModifiedBy>Kaylie Eleanore Streit (Umail)</cp:lastModifiedBy>
  <cp:revision>119</cp:revision>
  <dcterms:created xsi:type="dcterms:W3CDTF">2023-01-12T23:15:00Z</dcterms:created>
  <dcterms:modified xsi:type="dcterms:W3CDTF">2023-02-13T11:44:00Z</dcterms:modified>
</cp:coreProperties>
</file>